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7D638" w14:textId="77777777" w:rsidR="00184A42" w:rsidRPr="006A7E39" w:rsidRDefault="00184A42" w:rsidP="00184A42">
      <w:pPr>
        <w:pStyle w:val="a4"/>
        <w:shd w:val="clear" w:color="auto" w:fill="auto"/>
        <w:spacing w:line="250" w:lineRule="exact"/>
        <w:rPr>
          <w:sz w:val="28"/>
          <w:szCs w:val="28"/>
        </w:rPr>
        <w:sectPr w:rsidR="00184A42" w:rsidRPr="006A7E39" w:rsidSect="00184A42">
          <w:pgSz w:w="11905" w:h="16837"/>
          <w:pgMar w:top="0" w:right="7128" w:bottom="945" w:left="2357" w:header="0" w:footer="3" w:gutter="0"/>
          <w:cols w:space="720"/>
          <w:noEndnote/>
          <w:docGrid w:linePitch="360"/>
        </w:sectPr>
      </w:pPr>
    </w:p>
    <w:p w14:paraId="4AC1FA3C" w14:textId="77777777" w:rsidR="00184A42" w:rsidRPr="006A7E39" w:rsidRDefault="00184A42" w:rsidP="00184A42">
      <w:pPr>
        <w:rPr>
          <w:rFonts w:ascii="Times New Roman" w:hAnsi="Times New Roman" w:cs="Times New Roman"/>
          <w:color w:val="auto"/>
          <w:sz w:val="28"/>
          <w:szCs w:val="28"/>
        </w:rPr>
        <w:sectPr w:rsidR="00184A42" w:rsidRPr="006A7E3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6A7E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EA9AC1D" w14:textId="77777777" w:rsidR="00184A42" w:rsidRPr="006A7E39" w:rsidRDefault="00184A42" w:rsidP="00184A42">
      <w:pPr>
        <w:pStyle w:val="a8"/>
        <w:ind w:left="6335" w:firstLine="0"/>
        <w:rPr>
          <w:b w:val="0"/>
          <w:szCs w:val="28"/>
        </w:rPr>
      </w:pPr>
      <w:r w:rsidRPr="006A7E39">
        <w:rPr>
          <w:b w:val="0"/>
          <w:szCs w:val="28"/>
        </w:rPr>
        <w:t>У Т В Е Р Ж Д А Ю</w:t>
      </w:r>
    </w:p>
    <w:p w14:paraId="1E3C7F9F" w14:textId="224704EB" w:rsidR="00184A42" w:rsidRPr="00B27611" w:rsidRDefault="00654414" w:rsidP="00184A42">
      <w:pPr>
        <w:pStyle w:val="aa"/>
        <w:ind w:left="6335"/>
        <w:rPr>
          <w:rFonts w:ascii="Times New Roman" w:hAnsi="Times New Roman"/>
          <w:sz w:val="32"/>
          <w:szCs w:val="32"/>
        </w:rPr>
      </w:pPr>
      <w:r w:rsidRPr="00B27611">
        <w:rPr>
          <w:rFonts w:ascii="Times New Roman" w:hAnsi="Times New Roman"/>
          <w:sz w:val="32"/>
          <w:szCs w:val="32"/>
        </w:rPr>
        <w:t>Главный инженер</w:t>
      </w:r>
    </w:p>
    <w:p w14:paraId="11F8BB40" w14:textId="6BB53881" w:rsidR="00184A42" w:rsidRPr="00B27611" w:rsidRDefault="00EF265C" w:rsidP="00FD3C69">
      <w:pPr>
        <w:pStyle w:val="aa"/>
        <w:spacing w:after="0"/>
        <w:ind w:left="633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</w:t>
      </w:r>
      <w:r w:rsidR="00654414" w:rsidRPr="00B27611">
        <w:rPr>
          <w:rFonts w:ascii="Times New Roman" w:hAnsi="Times New Roman"/>
          <w:sz w:val="32"/>
          <w:szCs w:val="32"/>
        </w:rPr>
        <w:t>ОАО «</w:t>
      </w:r>
      <w:r w:rsidR="00184A42" w:rsidRPr="00B27611">
        <w:rPr>
          <w:rFonts w:ascii="Times New Roman" w:hAnsi="Times New Roman"/>
          <w:sz w:val="32"/>
          <w:szCs w:val="32"/>
        </w:rPr>
        <w:t>Беларуськалий»</w:t>
      </w:r>
    </w:p>
    <w:p w14:paraId="04B424F4" w14:textId="5004D346" w:rsidR="00184A42" w:rsidRPr="00B27611" w:rsidRDefault="00184A42" w:rsidP="00FD3C69">
      <w:pPr>
        <w:pStyle w:val="a6"/>
        <w:spacing w:after="0"/>
        <w:ind w:left="6335"/>
        <w:jc w:val="center"/>
        <w:rPr>
          <w:rFonts w:ascii="Times New Roman" w:hAnsi="Times New Roman" w:cs="Times New Roman"/>
          <w:sz w:val="32"/>
          <w:szCs w:val="32"/>
        </w:rPr>
      </w:pPr>
      <w:r w:rsidRPr="00B27611">
        <w:rPr>
          <w:rFonts w:ascii="Times New Roman" w:hAnsi="Times New Roman" w:cs="Times New Roman"/>
          <w:sz w:val="32"/>
          <w:szCs w:val="32"/>
        </w:rPr>
        <w:t>__________</w:t>
      </w:r>
      <w:r w:rsidR="0048365C" w:rsidRPr="00B27611">
        <w:rPr>
          <w:rFonts w:ascii="Times New Roman" w:hAnsi="Times New Roman" w:cs="Times New Roman"/>
          <w:sz w:val="32"/>
          <w:szCs w:val="32"/>
        </w:rPr>
        <w:t>А.Б.</w:t>
      </w:r>
      <w:r w:rsidR="00F34DBB">
        <w:rPr>
          <w:rFonts w:ascii="Times New Roman" w:hAnsi="Times New Roman" w:cs="Times New Roman"/>
          <w:sz w:val="32"/>
          <w:szCs w:val="32"/>
        </w:rPr>
        <w:t xml:space="preserve"> Петровский</w:t>
      </w:r>
      <w:r w:rsidR="00791675" w:rsidRPr="00B27611">
        <w:rPr>
          <w:rFonts w:ascii="Times New Roman" w:hAnsi="Times New Roman" w:cs="Times New Roman"/>
          <w:sz w:val="32"/>
          <w:szCs w:val="32"/>
        </w:rPr>
        <w:t xml:space="preserve"> </w:t>
      </w:r>
      <w:r w:rsidR="003226CE" w:rsidRPr="00EE49FA">
        <w:rPr>
          <w:rFonts w:ascii="Times New Roman" w:hAnsi="Times New Roman" w:cs="Times New Roman"/>
          <w:sz w:val="32"/>
          <w:szCs w:val="32"/>
          <w:u w:val="single"/>
        </w:rPr>
        <w:t>«___</w:t>
      </w:r>
      <w:proofErr w:type="gramStart"/>
      <w:r w:rsidR="003226CE" w:rsidRPr="00EE49FA">
        <w:rPr>
          <w:rFonts w:ascii="Times New Roman" w:hAnsi="Times New Roman" w:cs="Times New Roman"/>
          <w:sz w:val="32"/>
          <w:szCs w:val="32"/>
          <w:u w:val="single"/>
        </w:rPr>
        <w:t>_»</w:t>
      </w:r>
      <w:r w:rsidRPr="00EE49FA">
        <w:rPr>
          <w:rFonts w:ascii="Times New Roman" w:hAnsi="Times New Roman" w:cs="Times New Roman"/>
          <w:sz w:val="32"/>
          <w:szCs w:val="32"/>
          <w:u w:val="single"/>
        </w:rPr>
        <w:t>_</w:t>
      </w:r>
      <w:proofErr w:type="gramEnd"/>
      <w:r w:rsidRPr="00EE49FA">
        <w:rPr>
          <w:rFonts w:ascii="Times New Roman" w:hAnsi="Times New Roman" w:cs="Times New Roman"/>
          <w:sz w:val="32"/>
          <w:szCs w:val="32"/>
          <w:u w:val="single"/>
        </w:rPr>
        <w:t>_____________20</w:t>
      </w:r>
      <w:r w:rsidR="0048365C" w:rsidRPr="00EE49FA">
        <w:rPr>
          <w:rFonts w:ascii="Times New Roman" w:hAnsi="Times New Roman" w:cs="Times New Roman"/>
          <w:sz w:val="32"/>
          <w:szCs w:val="32"/>
          <w:u w:val="single"/>
        </w:rPr>
        <w:t>2</w:t>
      </w:r>
      <w:r w:rsidR="003226CE" w:rsidRPr="00EE49FA">
        <w:rPr>
          <w:rFonts w:ascii="Times New Roman" w:hAnsi="Times New Roman" w:cs="Times New Roman"/>
          <w:sz w:val="32"/>
          <w:szCs w:val="32"/>
          <w:u w:val="single"/>
        </w:rPr>
        <w:t>4</w:t>
      </w:r>
    </w:p>
    <w:p w14:paraId="0DFA54D3" w14:textId="77777777" w:rsidR="00184A42" w:rsidRPr="006A7E39" w:rsidRDefault="00184A42" w:rsidP="00CB00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91269E" w14:textId="77777777" w:rsidR="00FD3C69" w:rsidRDefault="00FD3C69" w:rsidP="00CB00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1111DC" w14:textId="77777777" w:rsidR="00FD3C69" w:rsidRDefault="00FD3C69" w:rsidP="00CB00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94CE42" w14:textId="59190F25" w:rsidR="00184A42" w:rsidRDefault="00184A42" w:rsidP="00CB0007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E39">
        <w:rPr>
          <w:rFonts w:ascii="Times New Roman" w:hAnsi="Times New Roman" w:cs="Times New Roman"/>
          <w:sz w:val="28"/>
          <w:szCs w:val="28"/>
        </w:rPr>
        <w:t>Т</w:t>
      </w:r>
      <w:r w:rsidR="00E80333">
        <w:rPr>
          <w:rFonts w:ascii="Times New Roman" w:hAnsi="Times New Roman" w:cs="Times New Roman"/>
          <w:sz w:val="28"/>
          <w:szCs w:val="28"/>
        </w:rPr>
        <w:t>ЕХНИЧЕСКОЕ ПРИЛОЖЕНИЕ</w:t>
      </w:r>
    </w:p>
    <w:p w14:paraId="0BE6077F" w14:textId="77777777" w:rsidR="00C5404C" w:rsidRDefault="00C5404C" w:rsidP="00CB00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715A0">
        <w:rPr>
          <w:rFonts w:ascii="Times New Roman" w:hAnsi="Times New Roman" w:cs="Times New Roman"/>
          <w:sz w:val="28"/>
          <w:szCs w:val="28"/>
        </w:rPr>
        <w:t xml:space="preserve"> техническому заданию на закупку тали электрической для рудника 3РУ на 2024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1F614EE3" w14:textId="3038BE37" w:rsidR="008715A0" w:rsidRPr="006A7E39" w:rsidRDefault="008715A0" w:rsidP="00CB00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5574AD" w14:textId="36ABA302" w:rsidR="00CB0007" w:rsidRDefault="00346647" w:rsidP="00346647">
      <w:pPr>
        <w:pStyle w:val="a4"/>
        <w:numPr>
          <w:ilvl w:val="0"/>
          <w:numId w:val="2"/>
        </w:numPr>
        <w:shd w:val="clear" w:color="auto" w:fill="auto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Назначение</w:t>
      </w:r>
    </w:p>
    <w:p w14:paraId="3A1A51B0" w14:textId="002811AF" w:rsidR="00C5404C" w:rsidRDefault="00C5404C" w:rsidP="00346647">
      <w:pPr>
        <w:pStyle w:val="a4"/>
        <w:shd w:val="clear" w:color="auto" w:fill="auto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46647">
        <w:rPr>
          <w:sz w:val="28"/>
          <w:szCs w:val="28"/>
        </w:rPr>
        <w:t xml:space="preserve">Таль электрическая предназначена для </w:t>
      </w:r>
      <w:r>
        <w:rPr>
          <w:sz w:val="28"/>
          <w:szCs w:val="28"/>
        </w:rPr>
        <w:t>подъема</w:t>
      </w:r>
      <w:r w:rsidR="008B61EB">
        <w:rPr>
          <w:sz w:val="28"/>
          <w:szCs w:val="28"/>
        </w:rPr>
        <w:t xml:space="preserve"> и перемещения оборудования.</w:t>
      </w:r>
    </w:p>
    <w:p w14:paraId="49A76A73" w14:textId="0D7E2342" w:rsidR="00346647" w:rsidRDefault="00C5404C" w:rsidP="00346647">
      <w:pPr>
        <w:pStyle w:val="a4"/>
        <w:shd w:val="clear" w:color="auto" w:fill="auto"/>
        <w:spacing w:line="322" w:lineRule="exact"/>
        <w:rPr>
          <w:sz w:val="28"/>
        </w:rPr>
      </w:pPr>
      <w:r>
        <w:rPr>
          <w:sz w:val="28"/>
          <w:szCs w:val="28"/>
        </w:rPr>
        <w:t xml:space="preserve">    Таль электрическая должна быть закуплена согласно типовому техническому заданию</w:t>
      </w:r>
      <w:r w:rsidR="0034664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A419EA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Pr="00155992">
        <w:rPr>
          <w:sz w:val="28"/>
        </w:rPr>
        <w:t>«Альбома типовых технических заданий на закупку технических устройств общепромышленного назначения для</w:t>
      </w:r>
      <w:r>
        <w:rPr>
          <w:sz w:val="28"/>
        </w:rPr>
        <w:t xml:space="preserve"> </w:t>
      </w:r>
      <w:r w:rsidRPr="00155992">
        <w:rPr>
          <w:sz w:val="28"/>
        </w:rPr>
        <w:t>ОАО «Беларуськалий»» и дополнительных</w:t>
      </w:r>
      <w:r>
        <w:rPr>
          <w:sz w:val="28"/>
        </w:rPr>
        <w:t xml:space="preserve"> </w:t>
      </w:r>
      <w:r w:rsidRPr="00155992">
        <w:rPr>
          <w:sz w:val="28"/>
        </w:rPr>
        <w:t>требований, изложенных в данном приложении.</w:t>
      </w:r>
    </w:p>
    <w:p w14:paraId="0BA0F24C" w14:textId="77777777" w:rsidR="00C5404C" w:rsidRPr="00074027" w:rsidRDefault="00C5404C" w:rsidP="00346647">
      <w:pPr>
        <w:pStyle w:val="a4"/>
        <w:shd w:val="clear" w:color="auto" w:fill="auto"/>
        <w:spacing w:line="322" w:lineRule="exact"/>
        <w:rPr>
          <w:sz w:val="28"/>
          <w:szCs w:val="28"/>
        </w:rPr>
      </w:pPr>
    </w:p>
    <w:p w14:paraId="756A04AF" w14:textId="3CB1A9DE" w:rsidR="00184A42" w:rsidRPr="00CB0007" w:rsidRDefault="00346647" w:rsidP="00CB0007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  <w:r>
        <w:rPr>
          <w:rStyle w:val="a5"/>
          <w:sz w:val="28"/>
          <w:szCs w:val="28"/>
          <w:u w:val="none"/>
        </w:rPr>
        <w:t>2</w:t>
      </w:r>
      <w:r w:rsidR="00184A42" w:rsidRPr="00CB0007">
        <w:rPr>
          <w:rStyle w:val="a5"/>
          <w:sz w:val="28"/>
          <w:szCs w:val="28"/>
          <w:u w:val="none"/>
        </w:rPr>
        <w:t>. Технические характеристики</w:t>
      </w:r>
      <w:r w:rsidR="00CB0007">
        <w:rPr>
          <w:rStyle w:val="a5"/>
          <w:sz w:val="28"/>
          <w:szCs w:val="28"/>
          <w:u w:val="none"/>
        </w:rPr>
        <w:t>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5405"/>
        <w:gridCol w:w="4412"/>
      </w:tblGrid>
      <w:tr w:rsidR="00184A42" w:rsidRPr="006A7E39" w14:paraId="381F8F98" w14:textId="77777777" w:rsidTr="00B738B5">
        <w:trPr>
          <w:trHeight w:val="66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2A6E1" w14:textId="77777777" w:rsidR="00184A42" w:rsidRPr="006A7E39" w:rsidRDefault="00184A42" w:rsidP="006333EB">
            <w:pPr>
              <w:pStyle w:val="a4"/>
              <w:shd w:val="clear" w:color="auto" w:fill="auto"/>
              <w:spacing w:line="322" w:lineRule="exact"/>
              <w:ind w:right="108"/>
              <w:jc w:val="center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№ п/п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908F0" w14:textId="77777777" w:rsidR="00184A42" w:rsidRPr="006A7E39" w:rsidRDefault="00184A42" w:rsidP="006333EB">
            <w:pPr>
              <w:pStyle w:val="a4"/>
              <w:shd w:val="clear" w:color="auto" w:fill="auto"/>
              <w:spacing w:line="240" w:lineRule="auto"/>
              <w:ind w:left="176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Наименование параметра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8BB1F" w14:textId="77777777" w:rsidR="00184A42" w:rsidRPr="006A7E39" w:rsidRDefault="00184A42" w:rsidP="006333E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Значение</w:t>
            </w:r>
          </w:p>
        </w:tc>
      </w:tr>
      <w:tr w:rsidR="007D7A72" w:rsidRPr="006A7E39" w14:paraId="729703E0" w14:textId="77777777" w:rsidTr="00D67605">
        <w:trPr>
          <w:trHeight w:val="42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5A30C" w14:textId="33A5C0D7" w:rsidR="007D7A72" w:rsidRPr="006A7E39" w:rsidRDefault="007D7A72" w:rsidP="006333EB">
            <w:pPr>
              <w:pStyle w:val="a4"/>
              <w:shd w:val="clear" w:color="auto" w:fill="auto"/>
              <w:spacing w:line="322" w:lineRule="exact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CCD77" w14:textId="52EA550E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тали (</w:t>
            </w:r>
            <w:r w:rsidR="00346647">
              <w:rPr>
                <w:sz w:val="28"/>
                <w:szCs w:val="28"/>
              </w:rPr>
              <w:t>канатная</w:t>
            </w:r>
            <w:r>
              <w:rPr>
                <w:sz w:val="28"/>
                <w:szCs w:val="28"/>
              </w:rPr>
              <w:t>/</w:t>
            </w:r>
            <w:r w:rsidR="000037F9">
              <w:rPr>
                <w:sz w:val="28"/>
                <w:szCs w:val="28"/>
              </w:rPr>
              <w:t>цепная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31A5B" w14:textId="57477F68" w:rsidR="007D7A72" w:rsidRDefault="000037F9" w:rsidP="006333E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канатная</w:t>
            </w:r>
          </w:p>
        </w:tc>
      </w:tr>
      <w:tr w:rsidR="00184A42" w:rsidRPr="006A7E39" w14:paraId="6A61B5DD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4934F" w14:textId="4D13CEF9" w:rsidR="00184A42" w:rsidRPr="006A7E39" w:rsidRDefault="007D7A72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4166A" w14:textId="77777777" w:rsidR="00184A42" w:rsidRPr="006A7E39" w:rsidRDefault="00184A4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Грузоподъёмность, т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CBCBF" w14:textId="11131B29" w:rsidR="00184A42" w:rsidRPr="000037F9" w:rsidRDefault="00075D00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037F9" w:rsidRPr="006A7E39" w14:paraId="3DD19397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1030" w14:textId="42751095" w:rsidR="000037F9" w:rsidRPr="00C05963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5BDD4" w14:textId="048DA838" w:rsidR="000037F9" w:rsidRPr="006A7E39" w:rsidRDefault="000037F9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токопродвода</w:t>
            </w:r>
            <w:proofErr w:type="spellEnd"/>
            <w:r>
              <w:rPr>
                <w:sz w:val="28"/>
                <w:szCs w:val="28"/>
              </w:rPr>
              <w:t xml:space="preserve"> к тали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0574B" w14:textId="3939673A" w:rsidR="000037F9" w:rsidRDefault="00E56E8A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037F9">
              <w:rPr>
                <w:sz w:val="28"/>
                <w:szCs w:val="28"/>
              </w:rPr>
              <w:t>ибкий кабель</w:t>
            </w:r>
          </w:p>
        </w:tc>
      </w:tr>
      <w:tr w:rsidR="000037F9" w:rsidRPr="006A7E39" w14:paraId="7540B7DB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D58C4" w14:textId="385E5BEA" w:rsidR="000037F9" w:rsidRPr="00C05963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572E" w14:textId="6DBD0ECA" w:rsidR="000037F9" w:rsidRPr="00FF0B03" w:rsidRDefault="003A169D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</w:t>
            </w:r>
            <w:r w:rsidR="000037F9" w:rsidRPr="00AA7FDC">
              <w:rPr>
                <w:sz w:val="28"/>
                <w:szCs w:val="28"/>
              </w:rPr>
              <w:t xml:space="preserve"> тормоза </w:t>
            </w:r>
            <w:r w:rsidR="000037F9" w:rsidRPr="006F7A97">
              <w:rPr>
                <w:sz w:val="28"/>
                <w:szCs w:val="28"/>
              </w:rPr>
              <w:t xml:space="preserve">на механизме подъема 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62D6" w14:textId="0F7B2261" w:rsidR="000037F9" w:rsidRPr="003219A1" w:rsidRDefault="003219A1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встроенный в электродвигатель, автоматический нормально закрытый, конусный</w:t>
            </w:r>
          </w:p>
        </w:tc>
      </w:tr>
      <w:tr w:rsidR="000037F9" w:rsidRPr="006A7E39" w14:paraId="6A6B510E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DCBDC" w14:textId="69D4DD25" w:rsidR="000037F9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28F57" w14:textId="45A97058" w:rsidR="000037F9" w:rsidRDefault="002E6FE5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подъема груза, м/мин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1BCF9" w14:textId="65BED000" w:rsidR="000037F9" w:rsidRDefault="002E6FE5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E6FE5" w:rsidRPr="006A7E39" w14:paraId="367DB092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53050" w14:textId="542D6B58" w:rsidR="002E6FE5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B5930" w14:textId="6EB3AC77" w:rsidR="002E6FE5" w:rsidRDefault="002E6FE5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передвижения, м/мин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93E09" w14:textId="6AC10651" w:rsidR="002E6FE5" w:rsidRDefault="002E6FE5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D7A72" w:rsidRPr="006A7E39" w14:paraId="7DE104C4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00D00" w14:textId="482BA184" w:rsidR="007D7A72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F83B3" w14:textId="5C295437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Грузозахватный орган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C6DE7" w14:textId="0538C600" w:rsidR="007D7A72" w:rsidRDefault="007D7A72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крюк</w:t>
            </w:r>
          </w:p>
        </w:tc>
      </w:tr>
      <w:tr w:rsidR="007D7A72" w:rsidRPr="006A7E39" w14:paraId="513CD0CA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C29B" w14:textId="4AC57D8B" w:rsidR="007D7A72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F9D21" w14:textId="6FB2031F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Высота подъёма, м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BFFB0" w14:textId="7A44E774" w:rsidR="007D7A72" w:rsidRDefault="00075D00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D7A72" w:rsidRPr="006A7E39" w14:paraId="21512809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21E2E" w14:textId="1BA72EE5" w:rsidR="007D7A72" w:rsidRDefault="00B35108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CB36" w14:textId="4D2C3CB2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Тип и профиль пути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CC43D" w14:textId="55433EC1" w:rsidR="007D7A72" w:rsidRPr="003219A1" w:rsidRDefault="005E0509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5E0509">
              <w:rPr>
                <w:color w:val="000000" w:themeColor="text1"/>
                <w:sz w:val="28"/>
                <w:szCs w:val="28"/>
              </w:rPr>
              <w:t>45М</w:t>
            </w:r>
            <w:r w:rsidR="000037F9" w:rsidRPr="00B4403D">
              <w:rPr>
                <w:color w:val="FF0000"/>
                <w:sz w:val="28"/>
                <w:szCs w:val="28"/>
              </w:rPr>
              <w:t xml:space="preserve"> </w:t>
            </w:r>
            <w:r w:rsidR="000037F9">
              <w:rPr>
                <w:sz w:val="28"/>
                <w:szCs w:val="28"/>
              </w:rPr>
              <w:t>ГОСТ 19425-74</w:t>
            </w:r>
            <w:r w:rsidR="003219A1">
              <w:rPr>
                <w:sz w:val="28"/>
                <w:szCs w:val="28"/>
                <w:lang w:val="en-US"/>
              </w:rPr>
              <w:t>DIN1025</w:t>
            </w:r>
          </w:p>
        </w:tc>
      </w:tr>
      <w:tr w:rsidR="007D7A72" w:rsidRPr="006A7E39" w14:paraId="119944D4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4FB62" w14:textId="6BD25ADE" w:rsidR="007D7A72" w:rsidRDefault="002E6FE5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35108">
              <w:rPr>
                <w:sz w:val="28"/>
                <w:szCs w:val="28"/>
              </w:rPr>
              <w:t>0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CAA95" w14:textId="060A77EB" w:rsidR="007D7A72" w:rsidRPr="006A7E39" w:rsidRDefault="007D7A72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Возможность передвижения по криволинейному участку монорельса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8D0A6" w14:textId="707CBE36" w:rsidR="007D7A72" w:rsidRDefault="002E6FE5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C2BEF" w:rsidRPr="006A7E39" w14:paraId="362DBE5B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67FA0" w14:textId="7141F6E0" w:rsidR="004C2BEF" w:rsidRDefault="00382C8D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35108">
              <w:rPr>
                <w:sz w:val="28"/>
                <w:szCs w:val="28"/>
              </w:rPr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AF698" w14:textId="133E1983" w:rsidR="004C2BEF" w:rsidRDefault="004C2BEF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радиус закругления пути, мм, не более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2D40D" w14:textId="7C9A1832" w:rsidR="004C2BEF" w:rsidRDefault="004C2BEF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D7A72" w:rsidRPr="006A7E39" w14:paraId="52BC12D4" w14:textId="77777777" w:rsidTr="00B738B5">
        <w:trPr>
          <w:trHeight w:val="13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8523B" w14:textId="0A63FBE6" w:rsidR="007D7A72" w:rsidRDefault="00F10BBC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35108">
              <w:rPr>
                <w:sz w:val="28"/>
                <w:szCs w:val="28"/>
              </w:rPr>
              <w:t>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67BD7" w14:textId="77777777" w:rsidR="007D7A72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Характеристика окружающей среды:</w:t>
            </w:r>
          </w:p>
          <w:p w14:paraId="4D7E9D13" w14:textId="77777777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- температура, С</w:t>
            </w:r>
            <w:r w:rsidRPr="00382C8D">
              <w:rPr>
                <w:sz w:val="28"/>
                <w:szCs w:val="28"/>
                <w:vertAlign w:val="superscript"/>
              </w:rPr>
              <w:t>0</w:t>
            </w:r>
          </w:p>
          <w:p w14:paraId="0FB144A5" w14:textId="368AE32F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 xml:space="preserve">- относительна </w:t>
            </w:r>
            <w:r w:rsidR="003D1603" w:rsidRPr="00382C8D">
              <w:rPr>
                <w:sz w:val="28"/>
                <w:szCs w:val="28"/>
              </w:rPr>
              <w:t>влажность, %</w:t>
            </w:r>
          </w:p>
          <w:p w14:paraId="550771AE" w14:textId="61843471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- повышенная агрессивность среды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9E181" w14:textId="77777777" w:rsidR="00F10BBC" w:rsidRPr="00382C8D" w:rsidRDefault="00F10BBC" w:rsidP="00F10BBC">
            <w:pPr>
              <w:pStyle w:val="a4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 xml:space="preserve"> </w:t>
            </w:r>
          </w:p>
          <w:p w14:paraId="32FF610C" w14:textId="262584F1" w:rsidR="007D7A72" w:rsidRPr="00382C8D" w:rsidRDefault="00F10BBC" w:rsidP="00F10BBC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0 – 40</w:t>
            </w:r>
          </w:p>
          <w:p w14:paraId="556F3E8D" w14:textId="5B1498D2" w:rsidR="00F10BBC" w:rsidRPr="00382C8D" w:rsidRDefault="00F10BBC" w:rsidP="00F10BBC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75</w:t>
            </w:r>
          </w:p>
          <w:p w14:paraId="6E3C9B7A" w14:textId="1DFEFC07" w:rsidR="00F10BBC" w:rsidRPr="00382C8D" w:rsidRDefault="00F10BBC" w:rsidP="00F10BBC">
            <w:pPr>
              <w:pStyle w:val="a4"/>
              <w:shd w:val="clear" w:color="auto" w:fill="auto"/>
              <w:spacing w:line="240" w:lineRule="auto"/>
              <w:rPr>
                <w:sz w:val="28"/>
                <w:szCs w:val="28"/>
                <w:vertAlign w:val="superscript"/>
              </w:rPr>
            </w:pPr>
            <w:r w:rsidRPr="00382C8D">
              <w:rPr>
                <w:sz w:val="28"/>
                <w:szCs w:val="28"/>
              </w:rPr>
              <w:t xml:space="preserve"> </w:t>
            </w:r>
            <w:r w:rsidR="003D1603" w:rsidRPr="00382C8D">
              <w:rPr>
                <w:sz w:val="28"/>
                <w:szCs w:val="28"/>
              </w:rPr>
              <w:t>п</w:t>
            </w:r>
            <w:r w:rsidRPr="00382C8D">
              <w:rPr>
                <w:sz w:val="28"/>
                <w:szCs w:val="28"/>
              </w:rPr>
              <w:t xml:space="preserve">ыль </w:t>
            </w:r>
            <w:proofErr w:type="spellStart"/>
            <w:r w:rsidRPr="00382C8D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382C8D">
              <w:rPr>
                <w:sz w:val="28"/>
                <w:szCs w:val="28"/>
              </w:rPr>
              <w:t xml:space="preserve">, </w:t>
            </w:r>
            <w:r w:rsidRPr="00382C8D">
              <w:rPr>
                <w:sz w:val="28"/>
                <w:szCs w:val="28"/>
                <w:lang w:val="en-US"/>
              </w:rPr>
              <w:t>KCL</w:t>
            </w:r>
            <w:r w:rsidRPr="00382C8D">
              <w:rPr>
                <w:sz w:val="28"/>
                <w:szCs w:val="28"/>
              </w:rPr>
              <w:t xml:space="preserve"> ДО 300</w:t>
            </w:r>
            <w:r w:rsidR="003D1603" w:rsidRPr="00382C8D">
              <w:rPr>
                <w:sz w:val="28"/>
                <w:szCs w:val="28"/>
              </w:rPr>
              <w:t>мг</w:t>
            </w:r>
            <w:r w:rsidRPr="00382C8D">
              <w:rPr>
                <w:sz w:val="28"/>
                <w:szCs w:val="28"/>
              </w:rPr>
              <w:t>/</w:t>
            </w:r>
            <w:r w:rsidR="003D1603" w:rsidRPr="00382C8D">
              <w:rPr>
                <w:sz w:val="28"/>
                <w:szCs w:val="28"/>
              </w:rPr>
              <w:t>м</w:t>
            </w:r>
            <w:r w:rsidRPr="00382C8D">
              <w:rPr>
                <w:sz w:val="28"/>
                <w:szCs w:val="28"/>
                <w:vertAlign w:val="superscript"/>
              </w:rPr>
              <w:t>3</w:t>
            </w:r>
          </w:p>
          <w:p w14:paraId="19A10EA8" w14:textId="582C3523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D1603" w:rsidRPr="006A7E39" w14:paraId="02F7FAA8" w14:textId="77777777" w:rsidTr="00B738B5">
        <w:trPr>
          <w:trHeight w:val="48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AF41" w14:textId="3C83B27F" w:rsidR="003D1603" w:rsidRPr="007C63F7" w:rsidRDefault="003D160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B35108">
              <w:rPr>
                <w:sz w:val="28"/>
                <w:szCs w:val="28"/>
              </w:rPr>
              <w:t>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24D84" w14:textId="644C1751" w:rsidR="003D1603" w:rsidRPr="009E68F7" w:rsidRDefault="003D1603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9E68F7">
              <w:rPr>
                <w:sz w:val="28"/>
                <w:szCs w:val="28"/>
              </w:rPr>
              <w:t>Категория размещения по ГОСТ 15150-69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2F5FA" w14:textId="587A0E39" w:rsidR="003D1603" w:rsidRPr="00C05963" w:rsidRDefault="003D1603" w:rsidP="003D1603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color w:val="000000" w:themeColor="text1"/>
                <w:sz w:val="28"/>
                <w:szCs w:val="28"/>
              </w:rPr>
            </w:pPr>
            <w:r w:rsidRPr="00C05963">
              <w:rPr>
                <w:color w:val="000000" w:themeColor="text1"/>
                <w:sz w:val="28"/>
                <w:szCs w:val="28"/>
              </w:rPr>
              <w:t>УХЛ</w:t>
            </w:r>
            <w:r w:rsidR="00C05963" w:rsidRPr="00C05963">
              <w:rPr>
                <w:color w:val="000000" w:themeColor="text1"/>
                <w:sz w:val="28"/>
                <w:szCs w:val="28"/>
              </w:rPr>
              <w:t>2</w:t>
            </w:r>
          </w:p>
          <w:p w14:paraId="7274B95C" w14:textId="77777777" w:rsidR="003D1603" w:rsidRPr="00C05963" w:rsidRDefault="003D1603" w:rsidP="00F10BBC">
            <w:pPr>
              <w:pStyle w:val="a4"/>
              <w:shd w:val="clear" w:color="auto" w:fill="auto"/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3D1603" w:rsidRPr="006A7E39" w14:paraId="67990E31" w14:textId="77777777" w:rsidTr="00B738B5">
        <w:trPr>
          <w:trHeight w:val="48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9AB" w14:textId="3D17A654" w:rsidR="003D1603" w:rsidRPr="003D1603" w:rsidRDefault="003D160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35108">
              <w:rPr>
                <w:sz w:val="28"/>
                <w:szCs w:val="28"/>
              </w:rPr>
              <w:t>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030B1" w14:textId="30573EFE" w:rsidR="003D1603" w:rsidRPr="009E68F7" w:rsidRDefault="006D4963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9E68F7">
              <w:rPr>
                <w:sz w:val="28"/>
                <w:szCs w:val="28"/>
              </w:rPr>
              <w:t>Тип атмосферы по ГОСТ 15150-69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B949" w14:textId="183A282E" w:rsidR="003D1603" w:rsidRPr="00C05963" w:rsidRDefault="00706A72" w:rsidP="003D1603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color w:val="000000" w:themeColor="text1"/>
                <w:sz w:val="28"/>
                <w:szCs w:val="28"/>
              </w:rPr>
            </w:pPr>
            <w:r w:rsidRPr="00C05963">
              <w:rPr>
                <w:color w:val="000000" w:themeColor="text1"/>
                <w:sz w:val="28"/>
                <w:szCs w:val="28"/>
              </w:rPr>
              <w:t>У</w:t>
            </w:r>
            <w:r w:rsidR="00A725A1" w:rsidRPr="00C05963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C0596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D4963" w:rsidRPr="006A7E39" w14:paraId="3B45B8CB" w14:textId="77777777" w:rsidTr="00B738B5">
        <w:trPr>
          <w:trHeight w:val="3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8586B" w14:textId="4751E8BF" w:rsidR="006D4963" w:rsidRDefault="006D496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8251E">
              <w:rPr>
                <w:sz w:val="28"/>
                <w:szCs w:val="28"/>
              </w:rPr>
              <w:t>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4C414" w14:textId="4853B3D4" w:rsidR="006D4963" w:rsidRPr="005F36CB" w:rsidRDefault="005F36CB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5F36CB">
              <w:rPr>
                <w:sz w:val="28"/>
                <w:szCs w:val="28"/>
              </w:rPr>
              <w:t>Длина монорельсового пути, м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330D9" w14:textId="2250AC7E" w:rsidR="006D4963" w:rsidRPr="0088251E" w:rsidRDefault="0088251E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7.7</w:t>
            </w:r>
          </w:p>
        </w:tc>
      </w:tr>
      <w:tr w:rsidR="007D7A72" w:rsidRPr="006A7E39" w14:paraId="1737D5AD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503BD" w14:textId="318B360B" w:rsidR="007D7A72" w:rsidRPr="008858A8" w:rsidRDefault="00B35108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88251E">
              <w:rPr>
                <w:sz w:val="28"/>
                <w:szCs w:val="28"/>
              </w:rPr>
              <w:t>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D46B8" w14:textId="1B74450B" w:rsidR="007D7A72" w:rsidRPr="00382C8D" w:rsidRDefault="00C05963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color w:val="FF0000"/>
                <w:sz w:val="28"/>
                <w:szCs w:val="28"/>
                <w:highlight w:val="yellow"/>
              </w:rPr>
            </w:pPr>
            <w:r w:rsidRPr="003D40E0">
              <w:rPr>
                <w:sz w:val="28"/>
                <w:szCs w:val="28"/>
              </w:rPr>
              <w:t>Нормативный срок службы, лет, не менее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EF19D" w14:textId="14622A96" w:rsidR="007D7A72" w:rsidRPr="00382C8D" w:rsidRDefault="00C05963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3D40E0">
              <w:rPr>
                <w:sz w:val="28"/>
                <w:szCs w:val="28"/>
              </w:rPr>
              <w:t>7</w:t>
            </w:r>
          </w:p>
        </w:tc>
      </w:tr>
    </w:tbl>
    <w:p w14:paraId="540D05D1" w14:textId="77777777" w:rsidR="00CB0007" w:rsidRDefault="00CB0007" w:rsidP="00184A42">
      <w:pPr>
        <w:pStyle w:val="a4"/>
        <w:shd w:val="clear" w:color="auto" w:fill="auto"/>
        <w:spacing w:line="322" w:lineRule="exact"/>
        <w:jc w:val="center"/>
        <w:rPr>
          <w:sz w:val="28"/>
          <w:szCs w:val="28"/>
        </w:rPr>
      </w:pPr>
    </w:p>
    <w:p w14:paraId="12A51711" w14:textId="433412C8" w:rsidR="00184A42" w:rsidRPr="006A7E39" w:rsidRDefault="000B75D4" w:rsidP="00CB0007">
      <w:pPr>
        <w:pStyle w:val="a4"/>
        <w:shd w:val="clear" w:color="auto" w:fill="auto"/>
        <w:spacing w:line="322" w:lineRule="exact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184A42" w:rsidRPr="006A7E39">
        <w:rPr>
          <w:sz w:val="28"/>
          <w:szCs w:val="28"/>
        </w:rPr>
        <w:t xml:space="preserve">. </w:t>
      </w:r>
      <w:r w:rsidR="00184A42" w:rsidRPr="00895F59">
        <w:rPr>
          <w:sz w:val="28"/>
          <w:szCs w:val="28"/>
        </w:rPr>
        <w:t>Комплектность и сроки поставки</w:t>
      </w:r>
      <w:r w:rsidR="00895F59">
        <w:rPr>
          <w:sz w:val="28"/>
          <w:szCs w:val="28"/>
        </w:rPr>
        <w:t xml:space="preserve"> </w:t>
      </w:r>
    </w:p>
    <w:p w14:paraId="6272AF7B" w14:textId="4BF69A00" w:rsidR="00184A42" w:rsidRPr="006A7E39" w:rsidRDefault="000B75D4" w:rsidP="00CB0007">
      <w:pPr>
        <w:pStyle w:val="a4"/>
        <w:shd w:val="clear" w:color="auto" w:fill="auto"/>
        <w:tabs>
          <w:tab w:val="left" w:pos="565"/>
          <w:tab w:val="left" w:leader="underscore" w:pos="3378"/>
          <w:tab w:val="left" w:leader="underscore" w:pos="4419"/>
        </w:tabs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184A42">
        <w:rPr>
          <w:sz w:val="28"/>
          <w:szCs w:val="28"/>
        </w:rPr>
        <w:t xml:space="preserve">.1. </w:t>
      </w:r>
      <w:r w:rsidR="006005D7">
        <w:rPr>
          <w:sz w:val="28"/>
          <w:szCs w:val="28"/>
        </w:rPr>
        <w:t xml:space="preserve">Таль электрическая </w:t>
      </w:r>
      <w:r w:rsidR="00184A42">
        <w:rPr>
          <w:sz w:val="28"/>
          <w:szCs w:val="28"/>
        </w:rPr>
        <w:t xml:space="preserve">комплектная </w:t>
      </w:r>
      <w:r w:rsidR="00184A42" w:rsidRPr="006A7E39">
        <w:rPr>
          <w:sz w:val="28"/>
          <w:szCs w:val="28"/>
        </w:rPr>
        <w:t>г/п</w:t>
      </w:r>
      <w:r w:rsidR="00184A42">
        <w:rPr>
          <w:sz w:val="28"/>
          <w:szCs w:val="28"/>
        </w:rPr>
        <w:t xml:space="preserve"> </w:t>
      </w:r>
      <w:r w:rsidR="00370274" w:rsidRPr="00370274">
        <w:rPr>
          <w:sz w:val="28"/>
          <w:szCs w:val="28"/>
        </w:rPr>
        <w:t>5</w:t>
      </w:r>
      <w:r w:rsidR="00FA71EE">
        <w:rPr>
          <w:sz w:val="28"/>
          <w:szCs w:val="28"/>
        </w:rPr>
        <w:t>т</w:t>
      </w:r>
      <w:r w:rsidR="00FA71EE" w:rsidRPr="006A7E39">
        <w:rPr>
          <w:sz w:val="28"/>
          <w:szCs w:val="28"/>
        </w:rPr>
        <w:t xml:space="preserve"> –</w:t>
      </w:r>
      <w:r w:rsidR="00370274" w:rsidRPr="00370274">
        <w:rPr>
          <w:sz w:val="28"/>
          <w:szCs w:val="28"/>
        </w:rPr>
        <w:t>1</w:t>
      </w:r>
      <w:r w:rsidR="00184A42">
        <w:rPr>
          <w:sz w:val="28"/>
          <w:szCs w:val="28"/>
        </w:rPr>
        <w:t xml:space="preserve"> </w:t>
      </w:r>
      <w:r w:rsidR="00184A42" w:rsidRPr="006A7E39">
        <w:rPr>
          <w:sz w:val="28"/>
          <w:szCs w:val="28"/>
        </w:rPr>
        <w:t>шт.</w:t>
      </w:r>
    </w:p>
    <w:p w14:paraId="64C2E663" w14:textId="6764A5C2" w:rsidR="00184A42" w:rsidRDefault="002D6DB9" w:rsidP="00CB0007">
      <w:pPr>
        <w:pStyle w:val="a4"/>
        <w:shd w:val="clear" w:color="auto" w:fill="auto"/>
        <w:tabs>
          <w:tab w:val="left" w:pos="574"/>
        </w:tabs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184A42">
        <w:rPr>
          <w:sz w:val="28"/>
          <w:szCs w:val="28"/>
        </w:rPr>
        <w:t xml:space="preserve">.2.  </w:t>
      </w:r>
      <w:r w:rsidR="00184A42" w:rsidRPr="006A7E39">
        <w:rPr>
          <w:sz w:val="28"/>
          <w:szCs w:val="28"/>
        </w:rPr>
        <w:t>Техническая документация, выполненная на русском</w:t>
      </w:r>
      <w:r w:rsidR="000B75D4">
        <w:rPr>
          <w:sz w:val="28"/>
          <w:szCs w:val="28"/>
        </w:rPr>
        <w:t xml:space="preserve"> </w:t>
      </w:r>
      <w:r w:rsidR="00184A42" w:rsidRPr="006A7E39">
        <w:rPr>
          <w:sz w:val="28"/>
          <w:szCs w:val="28"/>
        </w:rPr>
        <w:t>язык</w:t>
      </w:r>
      <w:r w:rsidR="000958D9">
        <w:rPr>
          <w:sz w:val="28"/>
          <w:szCs w:val="28"/>
        </w:rPr>
        <w:t>е</w:t>
      </w:r>
      <w:r w:rsidR="00184A42" w:rsidRPr="006A7E39">
        <w:rPr>
          <w:sz w:val="28"/>
          <w:szCs w:val="28"/>
        </w:rPr>
        <w:t xml:space="preserve"> по ГОСТ 2.610-2006 бумажный носитель </w:t>
      </w:r>
      <w:r w:rsidR="00184A42">
        <w:rPr>
          <w:sz w:val="28"/>
          <w:szCs w:val="28"/>
        </w:rPr>
        <w:t xml:space="preserve">– 3 </w:t>
      </w:r>
      <w:r w:rsidR="00184A42" w:rsidRPr="006A7E39">
        <w:rPr>
          <w:sz w:val="28"/>
          <w:szCs w:val="28"/>
        </w:rPr>
        <w:t>комплект</w:t>
      </w:r>
      <w:r w:rsidR="00184A42">
        <w:rPr>
          <w:sz w:val="28"/>
          <w:szCs w:val="28"/>
        </w:rPr>
        <w:t>а</w:t>
      </w:r>
      <w:r w:rsidR="000B75D4">
        <w:rPr>
          <w:sz w:val="28"/>
          <w:szCs w:val="28"/>
        </w:rPr>
        <w:t xml:space="preserve">, </w:t>
      </w:r>
      <w:r w:rsidR="006C39C2">
        <w:rPr>
          <w:sz w:val="28"/>
          <w:szCs w:val="28"/>
        </w:rPr>
        <w:t>электронный</w:t>
      </w:r>
      <w:r w:rsidR="000B75D4">
        <w:rPr>
          <w:sz w:val="28"/>
          <w:szCs w:val="28"/>
        </w:rPr>
        <w:t xml:space="preserve"> носитель</w:t>
      </w:r>
      <w:r>
        <w:rPr>
          <w:sz w:val="28"/>
          <w:szCs w:val="28"/>
        </w:rPr>
        <w:t xml:space="preserve"> – 1 комплект.</w:t>
      </w:r>
    </w:p>
    <w:p w14:paraId="0F096B31" w14:textId="165758B9" w:rsidR="003226CE" w:rsidRDefault="002D6DB9" w:rsidP="003226CE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CB0007">
        <w:rPr>
          <w:sz w:val="28"/>
          <w:szCs w:val="28"/>
        </w:rPr>
        <w:t xml:space="preserve">.3. </w:t>
      </w:r>
      <w:r w:rsidR="00184A42" w:rsidRPr="006A7E39">
        <w:rPr>
          <w:sz w:val="28"/>
          <w:szCs w:val="28"/>
        </w:rPr>
        <w:t xml:space="preserve">Количество </w:t>
      </w:r>
      <w:r w:rsidR="00184A42">
        <w:rPr>
          <w:sz w:val="28"/>
          <w:szCs w:val="28"/>
        </w:rPr>
        <w:t>талей</w:t>
      </w:r>
      <w:r w:rsidR="00B048AA">
        <w:rPr>
          <w:sz w:val="28"/>
          <w:szCs w:val="28"/>
        </w:rPr>
        <w:t xml:space="preserve"> </w:t>
      </w:r>
      <w:r w:rsidR="00654414">
        <w:rPr>
          <w:sz w:val="28"/>
          <w:szCs w:val="28"/>
        </w:rPr>
        <w:t>–</w:t>
      </w:r>
      <w:r w:rsidR="00654414" w:rsidRPr="006A7E39">
        <w:rPr>
          <w:sz w:val="28"/>
          <w:szCs w:val="28"/>
        </w:rPr>
        <w:t xml:space="preserve"> </w:t>
      </w:r>
      <w:r w:rsidR="00370274" w:rsidRPr="00370274">
        <w:rPr>
          <w:sz w:val="28"/>
          <w:szCs w:val="28"/>
        </w:rPr>
        <w:t>1</w:t>
      </w:r>
      <w:r w:rsidR="00184A42">
        <w:rPr>
          <w:sz w:val="28"/>
          <w:szCs w:val="28"/>
        </w:rPr>
        <w:t xml:space="preserve">шт. </w:t>
      </w:r>
    </w:p>
    <w:p w14:paraId="240D429A" w14:textId="17E82B3D" w:rsidR="00184A42" w:rsidRDefault="002D6DB9" w:rsidP="003226CE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3226CE">
        <w:rPr>
          <w:sz w:val="28"/>
          <w:szCs w:val="28"/>
        </w:rPr>
        <w:t>.4. С</w:t>
      </w:r>
      <w:r w:rsidR="0048365C">
        <w:rPr>
          <w:sz w:val="28"/>
          <w:szCs w:val="28"/>
        </w:rPr>
        <w:t xml:space="preserve">рок </w:t>
      </w:r>
      <w:r w:rsidR="00BF3EB0">
        <w:rPr>
          <w:sz w:val="28"/>
          <w:szCs w:val="28"/>
        </w:rPr>
        <w:t xml:space="preserve">поставки </w:t>
      </w:r>
      <w:r w:rsidR="00BF3EB0" w:rsidRPr="003219A1">
        <w:rPr>
          <w:sz w:val="28"/>
          <w:szCs w:val="28"/>
        </w:rPr>
        <w:t>август</w:t>
      </w:r>
      <w:r w:rsidR="003226CE">
        <w:rPr>
          <w:sz w:val="28"/>
          <w:szCs w:val="28"/>
        </w:rPr>
        <w:t>–</w:t>
      </w:r>
      <w:r w:rsidR="003226CE" w:rsidRPr="00022A89">
        <w:rPr>
          <w:sz w:val="28"/>
          <w:szCs w:val="28"/>
        </w:rPr>
        <w:t>202</w:t>
      </w:r>
      <w:r w:rsidR="00370274" w:rsidRPr="00370274">
        <w:rPr>
          <w:sz w:val="28"/>
          <w:szCs w:val="28"/>
        </w:rPr>
        <w:t>4</w:t>
      </w:r>
      <w:r w:rsidR="003226CE" w:rsidRPr="00022A89">
        <w:rPr>
          <w:sz w:val="28"/>
          <w:szCs w:val="28"/>
        </w:rPr>
        <w:t>г.</w:t>
      </w:r>
    </w:p>
    <w:p w14:paraId="3B0325CD" w14:textId="77777777" w:rsidR="00895F59" w:rsidRPr="00654414" w:rsidRDefault="00895F59" w:rsidP="003226CE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</w:p>
    <w:sectPr w:rsidR="00895F59" w:rsidRPr="00654414" w:rsidSect="0052325E">
      <w:type w:val="continuous"/>
      <w:pgSz w:w="11905" w:h="16837"/>
      <w:pgMar w:top="380" w:right="288" w:bottom="14" w:left="975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7198202E"/>
    <w:multiLevelType w:val="hybridMultilevel"/>
    <w:tmpl w:val="27E26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A42"/>
    <w:rsid w:val="000037F9"/>
    <w:rsid w:val="00022A89"/>
    <w:rsid w:val="00064A21"/>
    <w:rsid w:val="00075D00"/>
    <w:rsid w:val="000958D9"/>
    <w:rsid w:val="000B75D4"/>
    <w:rsid w:val="001520CA"/>
    <w:rsid w:val="00171AA5"/>
    <w:rsid w:val="00184A42"/>
    <w:rsid w:val="001F2FD7"/>
    <w:rsid w:val="002249AB"/>
    <w:rsid w:val="00271E39"/>
    <w:rsid w:val="0029108E"/>
    <w:rsid w:val="002D6DB9"/>
    <w:rsid w:val="002E6FE5"/>
    <w:rsid w:val="003219A1"/>
    <w:rsid w:val="003226CE"/>
    <w:rsid w:val="0034570F"/>
    <w:rsid w:val="00346647"/>
    <w:rsid w:val="00370274"/>
    <w:rsid w:val="00382C8D"/>
    <w:rsid w:val="003A169D"/>
    <w:rsid w:val="003B37CF"/>
    <w:rsid w:val="003D1603"/>
    <w:rsid w:val="003D40E0"/>
    <w:rsid w:val="003E3B4E"/>
    <w:rsid w:val="00414E77"/>
    <w:rsid w:val="00420038"/>
    <w:rsid w:val="0048365C"/>
    <w:rsid w:val="004A6FA2"/>
    <w:rsid w:val="004A79FA"/>
    <w:rsid w:val="004C2BEF"/>
    <w:rsid w:val="004F47BC"/>
    <w:rsid w:val="00525E9B"/>
    <w:rsid w:val="005E0509"/>
    <w:rsid w:val="005E17FC"/>
    <w:rsid w:val="005F36CB"/>
    <w:rsid w:val="006005D7"/>
    <w:rsid w:val="006233D2"/>
    <w:rsid w:val="006333EB"/>
    <w:rsid w:val="00654414"/>
    <w:rsid w:val="006907E8"/>
    <w:rsid w:val="006A54F6"/>
    <w:rsid w:val="006C39C2"/>
    <w:rsid w:val="006D4963"/>
    <w:rsid w:val="006F584C"/>
    <w:rsid w:val="006F7A97"/>
    <w:rsid w:val="00706A72"/>
    <w:rsid w:val="00763501"/>
    <w:rsid w:val="00791675"/>
    <w:rsid w:val="007C63F7"/>
    <w:rsid w:val="007D7A72"/>
    <w:rsid w:val="007F3EFE"/>
    <w:rsid w:val="00813BFE"/>
    <w:rsid w:val="00822225"/>
    <w:rsid w:val="008715A0"/>
    <w:rsid w:val="0088251E"/>
    <w:rsid w:val="008858A8"/>
    <w:rsid w:val="008923A1"/>
    <w:rsid w:val="00895F59"/>
    <w:rsid w:val="008B61EB"/>
    <w:rsid w:val="009163E4"/>
    <w:rsid w:val="00943FB6"/>
    <w:rsid w:val="009E68F7"/>
    <w:rsid w:val="00A00E79"/>
    <w:rsid w:val="00A10CCF"/>
    <w:rsid w:val="00A419EA"/>
    <w:rsid w:val="00A725A1"/>
    <w:rsid w:val="00A81883"/>
    <w:rsid w:val="00AA7FDC"/>
    <w:rsid w:val="00AD1BD7"/>
    <w:rsid w:val="00B048AA"/>
    <w:rsid w:val="00B2325E"/>
    <w:rsid w:val="00B27611"/>
    <w:rsid w:val="00B35108"/>
    <w:rsid w:val="00B4403D"/>
    <w:rsid w:val="00B738B5"/>
    <w:rsid w:val="00BD040D"/>
    <w:rsid w:val="00BF3EB0"/>
    <w:rsid w:val="00C05963"/>
    <w:rsid w:val="00C5404C"/>
    <w:rsid w:val="00CB0007"/>
    <w:rsid w:val="00D4252F"/>
    <w:rsid w:val="00D67605"/>
    <w:rsid w:val="00D7198E"/>
    <w:rsid w:val="00E56E8A"/>
    <w:rsid w:val="00E80333"/>
    <w:rsid w:val="00EE49FA"/>
    <w:rsid w:val="00EF265C"/>
    <w:rsid w:val="00F01E3D"/>
    <w:rsid w:val="00F10BBC"/>
    <w:rsid w:val="00F34DBB"/>
    <w:rsid w:val="00FA71EE"/>
    <w:rsid w:val="00FD3C69"/>
    <w:rsid w:val="00FF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A29F"/>
  <w15:docId w15:val="{C376D2B1-3386-4FB5-858C-64CB196C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A42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184A42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184A4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pacing w:val="10"/>
      <w:sz w:val="25"/>
      <w:szCs w:val="25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84A4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a5">
    <w:name w:val="Подпись к таблице"/>
    <w:rsid w:val="00184A42"/>
    <w:rPr>
      <w:rFonts w:ascii="Times New Roman" w:hAnsi="Times New Roman" w:cs="Times New Roman"/>
      <w:spacing w:val="10"/>
      <w:sz w:val="25"/>
      <w:szCs w:val="25"/>
      <w:u w:val="single"/>
    </w:rPr>
  </w:style>
  <w:style w:type="paragraph" w:styleId="a6">
    <w:name w:val="Body Text Indent"/>
    <w:basedOn w:val="a"/>
    <w:link w:val="a7"/>
    <w:rsid w:val="00184A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84A4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184A42"/>
    <w:pPr>
      <w:spacing w:line="240" w:lineRule="atLeast"/>
      <w:ind w:left="4253" w:firstLine="360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9">
    <w:name w:val="Заголовок Знак"/>
    <w:basedOn w:val="a0"/>
    <w:link w:val="a8"/>
    <w:rsid w:val="00184A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Subtitle"/>
    <w:basedOn w:val="a"/>
    <w:link w:val="ab"/>
    <w:qFormat/>
    <w:rsid w:val="00184A42"/>
    <w:pPr>
      <w:spacing w:after="60"/>
      <w:jc w:val="center"/>
      <w:outlineLvl w:val="1"/>
    </w:pPr>
    <w:rPr>
      <w:rFonts w:ascii="Arial" w:eastAsia="Times New Roman" w:hAnsi="Arial" w:cs="Times New Roman"/>
      <w:color w:val="auto"/>
      <w:szCs w:val="20"/>
    </w:rPr>
  </w:style>
  <w:style w:type="character" w:customStyle="1" w:styleId="ab">
    <w:name w:val="Подзаголовок Знак"/>
    <w:basedOn w:val="a0"/>
    <w:link w:val="aa"/>
    <w:rsid w:val="00184A4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228</Words>
  <Characters>1567</Characters>
  <Application>Microsoft Office Word</Application>
  <DocSecurity>0</DocSecurity>
  <Lines>48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Ковтун Василий Борисович</cp:lastModifiedBy>
  <cp:revision>37</cp:revision>
  <dcterms:created xsi:type="dcterms:W3CDTF">2024-05-20T10:14:00Z</dcterms:created>
  <dcterms:modified xsi:type="dcterms:W3CDTF">2024-05-30T13:01:00Z</dcterms:modified>
</cp:coreProperties>
</file>